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9629"/>
      </w:tblGrid>
      <w:tr w:rsidR="00EE69F9" w14:paraId="2A91FC76" w14:textId="77777777" w:rsidTr="00EE69F9">
        <w:tc>
          <w:tcPr>
            <w:tcW w:w="9629" w:type="dxa"/>
          </w:tcPr>
          <w:p w14:paraId="46D9BF70" w14:textId="77777777" w:rsidR="00EE69F9" w:rsidRPr="00EE69F9" w:rsidRDefault="00EE69F9" w:rsidP="00EE69F9">
            <w:pPr>
              <w:jc w:val="center"/>
            </w:pPr>
            <w:r w:rsidRPr="00EE69F9">
              <w:rPr>
                <w:color w:val="5B9BD5" w:themeColor="accent1"/>
                <w:sz w:val="28"/>
              </w:rPr>
              <w:t>TITLE OF YOUR ISMRM BENELUX ABSTRACT 2021</w:t>
            </w:r>
          </w:p>
        </w:tc>
      </w:tr>
      <w:tr w:rsidR="00EE69F9" w14:paraId="128BE6B5" w14:textId="77777777" w:rsidTr="00EE69F9">
        <w:tc>
          <w:tcPr>
            <w:tcW w:w="9629" w:type="dxa"/>
          </w:tcPr>
          <w:p w14:paraId="3D8F0D5D" w14:textId="77777777" w:rsidR="006A12B7" w:rsidRDefault="00EE69F9" w:rsidP="006A12B7">
            <w:pPr>
              <w:jc w:val="center"/>
              <w:rPr>
                <w:color w:val="000000" w:themeColor="text1"/>
                <w:sz w:val="20"/>
              </w:rPr>
            </w:pPr>
            <w:r w:rsidRPr="0091696C">
              <w:rPr>
                <w:color w:val="000000" w:themeColor="text1"/>
                <w:sz w:val="20"/>
              </w:rPr>
              <w:t>Mansfield P</w:t>
            </w:r>
            <w:r w:rsidRPr="0091696C">
              <w:rPr>
                <w:color w:val="000000" w:themeColor="text1"/>
                <w:sz w:val="20"/>
                <w:vertAlign w:val="superscript"/>
              </w:rPr>
              <w:t>1</w:t>
            </w:r>
            <w:r w:rsidRPr="0091696C">
              <w:rPr>
                <w:color w:val="000000" w:themeColor="text1"/>
                <w:sz w:val="20"/>
              </w:rPr>
              <w:t>, Lauterbur PC</w:t>
            </w:r>
            <w:r w:rsidRPr="0091696C">
              <w:rPr>
                <w:color w:val="000000" w:themeColor="text1"/>
                <w:sz w:val="20"/>
                <w:vertAlign w:val="superscript"/>
              </w:rPr>
              <w:t>2</w:t>
            </w:r>
            <w:r w:rsidR="006A12B7" w:rsidRPr="0091696C">
              <w:rPr>
                <w:color w:val="000000" w:themeColor="text1"/>
                <w:sz w:val="20"/>
              </w:rPr>
              <w:t xml:space="preserve"> </w:t>
            </w:r>
            <w:r w:rsidR="006A12B7">
              <w:rPr>
                <w:color w:val="000000" w:themeColor="text1"/>
                <w:sz w:val="20"/>
              </w:rPr>
              <w:t>, Other Authors…..</w:t>
            </w:r>
          </w:p>
          <w:p w14:paraId="3400821A" w14:textId="77777777" w:rsidR="00EE69F9" w:rsidRPr="00EE69F9" w:rsidRDefault="006A12B7" w:rsidP="006A12B7">
            <w:pPr>
              <w:jc w:val="center"/>
              <w:rPr>
                <w:color w:val="000000" w:themeColor="text1"/>
                <w:sz w:val="16"/>
              </w:rPr>
            </w:pPr>
            <w:r w:rsidRPr="0091696C">
              <w:rPr>
                <w:color w:val="000000" w:themeColor="text1"/>
                <w:sz w:val="16"/>
                <w:vertAlign w:val="superscript"/>
              </w:rPr>
              <w:t xml:space="preserve"> </w:t>
            </w:r>
            <w:r w:rsidR="00EE69F9" w:rsidRPr="0091696C">
              <w:rPr>
                <w:color w:val="000000" w:themeColor="text1"/>
                <w:sz w:val="16"/>
                <w:vertAlign w:val="superscript"/>
              </w:rPr>
              <w:t>1</w:t>
            </w:r>
            <w:r w:rsidR="00EE69F9" w:rsidRPr="0091696C">
              <w:rPr>
                <w:color w:val="000000" w:themeColor="text1"/>
                <w:sz w:val="16"/>
              </w:rPr>
              <w:t xml:space="preserve">University of Nottingham, UK; </w:t>
            </w:r>
            <w:r w:rsidR="00EE69F9" w:rsidRPr="0091696C">
              <w:rPr>
                <w:color w:val="000000" w:themeColor="text1"/>
                <w:sz w:val="16"/>
                <w:vertAlign w:val="superscript"/>
              </w:rPr>
              <w:t>2</w:t>
            </w:r>
            <w:r w:rsidR="00EE69F9" w:rsidRPr="0091696C">
              <w:rPr>
                <w:color w:val="000000" w:themeColor="text1"/>
                <w:sz w:val="16"/>
              </w:rPr>
              <w:t>Stony Brook University, USA</w:t>
            </w:r>
          </w:p>
        </w:tc>
      </w:tr>
      <w:tr w:rsidR="00EE69F9" w14:paraId="096F4F6C" w14:textId="77777777" w:rsidTr="00EE69F9">
        <w:tc>
          <w:tcPr>
            <w:tcW w:w="9629" w:type="dxa"/>
          </w:tcPr>
          <w:p w14:paraId="1C1E5744" w14:textId="77777777" w:rsidR="00D35197" w:rsidRPr="006A12B7" w:rsidRDefault="00D35197" w:rsidP="00D35197">
            <w:pPr>
              <w:rPr>
                <w:b/>
                <w:color w:val="FF0000"/>
                <w:sz w:val="18"/>
                <w:szCs w:val="18"/>
                <w:u w:val="single"/>
              </w:rPr>
            </w:pPr>
            <w:r w:rsidRPr="00D35197">
              <w:rPr>
                <w:b/>
                <w:color w:val="FF0000"/>
                <w:sz w:val="18"/>
                <w:szCs w:val="18"/>
              </w:rPr>
              <w:t>General Guidelines:</w:t>
            </w:r>
            <w:r w:rsidRPr="00EE69F9">
              <w:rPr>
                <w:color w:val="FF0000"/>
                <w:sz w:val="18"/>
                <w:szCs w:val="18"/>
              </w:rPr>
              <w:t xml:space="preserve"> You can only submit a </w:t>
            </w:r>
            <w:r w:rsidRPr="006A12B7">
              <w:rPr>
                <w:b/>
                <w:color w:val="FF0000"/>
                <w:sz w:val="18"/>
                <w:szCs w:val="18"/>
                <w:u w:val="single"/>
              </w:rPr>
              <w:t>2 pages abstract:</w:t>
            </w:r>
            <w:r w:rsidRPr="00EE69F9">
              <w:rPr>
                <w:color w:val="FF0000"/>
                <w:sz w:val="18"/>
                <w:szCs w:val="18"/>
              </w:rPr>
              <w:t xml:space="preserve"> </w:t>
            </w:r>
            <w:r w:rsidRPr="006A12B7">
              <w:rPr>
                <w:b/>
                <w:color w:val="FF0000"/>
                <w:sz w:val="18"/>
                <w:szCs w:val="18"/>
                <w:u w:val="single"/>
              </w:rPr>
              <w:t>first page for t</w:t>
            </w:r>
            <w:r w:rsidR="005E7341" w:rsidRPr="006A12B7">
              <w:rPr>
                <w:b/>
                <w:color w:val="FF0000"/>
                <w:sz w:val="18"/>
                <w:szCs w:val="18"/>
                <w:u w:val="single"/>
              </w:rPr>
              <w:t>ext, second page for figures/</w:t>
            </w:r>
            <w:r w:rsidRPr="006A12B7">
              <w:rPr>
                <w:b/>
                <w:color w:val="FF0000"/>
                <w:sz w:val="18"/>
                <w:szCs w:val="18"/>
                <w:u w:val="single"/>
              </w:rPr>
              <w:t xml:space="preserve">tables. </w:t>
            </w:r>
          </w:p>
          <w:p w14:paraId="5306974E" w14:textId="77777777" w:rsidR="00D35197" w:rsidRDefault="00D35197" w:rsidP="00D35197">
            <w:pPr>
              <w:rPr>
                <w:color w:val="FF0000"/>
                <w:sz w:val="18"/>
                <w:szCs w:val="18"/>
              </w:rPr>
            </w:pPr>
          </w:p>
          <w:p w14:paraId="3EE76FBE" w14:textId="21B21417" w:rsidR="00D35197" w:rsidRDefault="00D35197" w:rsidP="00D35197">
            <w:pPr>
              <w:rPr>
                <w:color w:val="FF0000"/>
                <w:sz w:val="18"/>
                <w:szCs w:val="18"/>
              </w:rPr>
            </w:pPr>
            <w:r w:rsidRPr="00EE69F9">
              <w:rPr>
                <w:color w:val="FF0000"/>
                <w:sz w:val="18"/>
                <w:szCs w:val="18"/>
              </w:rPr>
              <w:t xml:space="preserve">Fill in the sections below and make sure they fit in the first page. You are not allowed to change font size, style, gap etc. The max number of words is </w:t>
            </w:r>
            <w:r w:rsidR="008D25BD">
              <w:rPr>
                <w:color w:val="FF0000"/>
                <w:sz w:val="18"/>
                <w:szCs w:val="18"/>
              </w:rPr>
              <w:t>8</w:t>
            </w:r>
            <w:r w:rsidRPr="00EE69F9">
              <w:rPr>
                <w:color w:val="FF0000"/>
                <w:sz w:val="18"/>
                <w:szCs w:val="18"/>
              </w:rPr>
              <w:t xml:space="preserve">50. This count includes: Introduction, M&amp;M, Results, Discussion, Conclusion. </w:t>
            </w:r>
          </w:p>
          <w:p w14:paraId="4FB68EC9" w14:textId="77777777" w:rsidR="00D35197" w:rsidRPr="00EE69F9" w:rsidRDefault="00D35197" w:rsidP="00D35197">
            <w:pPr>
              <w:rPr>
                <w:color w:val="FF0000"/>
                <w:sz w:val="18"/>
                <w:szCs w:val="18"/>
              </w:rPr>
            </w:pPr>
            <w:r w:rsidRPr="00EE69F9">
              <w:rPr>
                <w:color w:val="FF0000"/>
                <w:sz w:val="18"/>
                <w:szCs w:val="18"/>
              </w:rPr>
              <w:t>Figures and tables are excluded from this count.</w:t>
            </w:r>
            <w:r w:rsidR="00DF16D7">
              <w:rPr>
                <w:color w:val="FF0000"/>
                <w:sz w:val="18"/>
                <w:szCs w:val="18"/>
              </w:rPr>
              <w:t xml:space="preserve"> </w:t>
            </w:r>
            <w:r w:rsidR="006A12B7">
              <w:rPr>
                <w:color w:val="FF0000"/>
                <w:sz w:val="18"/>
                <w:szCs w:val="18"/>
              </w:rPr>
              <w:t>They can be included in the second page</w:t>
            </w:r>
            <w:r w:rsidR="00DF16D7">
              <w:rPr>
                <w:color w:val="FF0000"/>
                <w:sz w:val="18"/>
                <w:szCs w:val="18"/>
              </w:rPr>
              <w:t>. You can choose the best layout to make them fitting well in the page.</w:t>
            </w:r>
          </w:p>
          <w:p w14:paraId="299088CB" w14:textId="77777777" w:rsidR="00D35197" w:rsidRDefault="00D35197" w:rsidP="00D35197">
            <w:pPr>
              <w:rPr>
                <w:b/>
                <w:color w:val="000000" w:themeColor="text1"/>
                <w:sz w:val="18"/>
                <w:szCs w:val="18"/>
              </w:rPr>
            </w:pPr>
          </w:p>
          <w:p w14:paraId="28DC8A12" w14:textId="77777777" w:rsidR="00D35197" w:rsidRDefault="00D35197" w:rsidP="00D35197">
            <w:pPr>
              <w:rPr>
                <w:b/>
                <w:color w:val="000000" w:themeColor="text1"/>
                <w:sz w:val="18"/>
                <w:szCs w:val="18"/>
              </w:rPr>
            </w:pPr>
            <w:r>
              <w:rPr>
                <w:b/>
                <w:color w:val="000000" w:themeColor="text1"/>
                <w:sz w:val="18"/>
                <w:szCs w:val="18"/>
              </w:rPr>
              <w:t>Before submitting the abstract: please make the table borders transparent and delete the text in this cell.</w:t>
            </w:r>
          </w:p>
          <w:p w14:paraId="2FA9A277" w14:textId="77777777" w:rsidR="00D35197" w:rsidRDefault="00D35197" w:rsidP="00D35197">
            <w:pPr>
              <w:rPr>
                <w:b/>
                <w:color w:val="000000" w:themeColor="text1"/>
                <w:sz w:val="18"/>
                <w:szCs w:val="18"/>
              </w:rPr>
            </w:pPr>
            <w:r>
              <w:rPr>
                <w:b/>
                <w:color w:val="000000" w:themeColor="text1"/>
                <w:sz w:val="18"/>
                <w:szCs w:val="18"/>
              </w:rPr>
              <w:t xml:space="preserve">Submit the word doc. </w:t>
            </w:r>
            <w:r w:rsidR="00DF16D7">
              <w:rPr>
                <w:b/>
                <w:color w:val="000000" w:themeColor="text1"/>
                <w:sz w:val="18"/>
                <w:szCs w:val="18"/>
              </w:rPr>
              <w:t xml:space="preserve">No other formats will be accepted. Name the document </w:t>
            </w:r>
            <w:r>
              <w:rPr>
                <w:b/>
                <w:color w:val="000000" w:themeColor="text1"/>
                <w:sz w:val="18"/>
                <w:szCs w:val="18"/>
              </w:rPr>
              <w:t xml:space="preserve">with your surname and initials (e.g. Maxwell JC.docx). </w:t>
            </w:r>
          </w:p>
          <w:p w14:paraId="19CA857A" w14:textId="77777777" w:rsidR="00EE69F9" w:rsidRDefault="00EE69F9" w:rsidP="0091696C">
            <w:pPr>
              <w:rPr>
                <w:b/>
                <w:color w:val="000000" w:themeColor="text1"/>
              </w:rPr>
            </w:pPr>
          </w:p>
        </w:tc>
      </w:tr>
      <w:tr w:rsidR="00EE69F9" w14:paraId="48EC12AE" w14:textId="77777777" w:rsidTr="00EE69F9">
        <w:tc>
          <w:tcPr>
            <w:tcW w:w="9629" w:type="dxa"/>
          </w:tcPr>
          <w:p w14:paraId="0E469B42" w14:textId="77777777" w:rsidR="00EE69F9" w:rsidRPr="00EE69F9" w:rsidRDefault="00EE69F9" w:rsidP="00EE69F9">
            <w:pPr>
              <w:rPr>
                <w:color w:val="000000" w:themeColor="text1"/>
                <w:sz w:val="18"/>
                <w:szCs w:val="18"/>
              </w:rPr>
            </w:pPr>
            <w:r w:rsidRPr="00EE69F9">
              <w:rPr>
                <w:b/>
                <w:color w:val="000000" w:themeColor="text1"/>
                <w:sz w:val="18"/>
                <w:szCs w:val="18"/>
              </w:rPr>
              <w:t>Introduction:</w:t>
            </w:r>
            <w:r w:rsidRPr="00EE69F9">
              <w:rPr>
                <w:color w:val="000000" w:themeColor="text1"/>
                <w:sz w:val="18"/>
                <w:szCs w:val="18"/>
              </w:rPr>
              <w:t xml:space="preserve"> write here the introduction</w:t>
            </w:r>
          </w:p>
          <w:p w14:paraId="45BEEF38" w14:textId="77777777" w:rsidR="00D35197" w:rsidRPr="00EE69F9" w:rsidRDefault="00D35197" w:rsidP="006A12B7">
            <w:pPr>
              <w:rPr>
                <w:b/>
                <w:color w:val="000000" w:themeColor="text1"/>
                <w:sz w:val="18"/>
                <w:szCs w:val="18"/>
              </w:rPr>
            </w:pPr>
          </w:p>
        </w:tc>
      </w:tr>
      <w:tr w:rsidR="00EE69F9" w14:paraId="4FE98D93" w14:textId="77777777" w:rsidTr="00EE69F9">
        <w:tc>
          <w:tcPr>
            <w:tcW w:w="9629" w:type="dxa"/>
          </w:tcPr>
          <w:p w14:paraId="23958729" w14:textId="77777777" w:rsidR="00EE69F9" w:rsidRPr="00EE69F9" w:rsidRDefault="00EE69F9" w:rsidP="00EE69F9">
            <w:pPr>
              <w:rPr>
                <w:color w:val="000000" w:themeColor="text1"/>
                <w:sz w:val="18"/>
                <w:szCs w:val="18"/>
              </w:rPr>
            </w:pPr>
            <w:r w:rsidRPr="00EE69F9">
              <w:rPr>
                <w:b/>
                <w:color w:val="000000" w:themeColor="text1"/>
                <w:sz w:val="18"/>
                <w:szCs w:val="18"/>
              </w:rPr>
              <w:t>Materials and Methods:</w:t>
            </w:r>
            <w:r w:rsidRPr="00EE69F9">
              <w:rPr>
                <w:color w:val="000000" w:themeColor="text1"/>
                <w:sz w:val="18"/>
                <w:szCs w:val="18"/>
              </w:rPr>
              <w:t xml:space="preserve"> write here the M&amp;M</w:t>
            </w:r>
          </w:p>
          <w:p w14:paraId="3A6F0397" w14:textId="77777777" w:rsidR="00EE69F9" w:rsidRPr="00EE69F9" w:rsidRDefault="00EE69F9" w:rsidP="0091696C">
            <w:pPr>
              <w:rPr>
                <w:b/>
                <w:color w:val="000000" w:themeColor="text1"/>
                <w:sz w:val="18"/>
                <w:szCs w:val="18"/>
              </w:rPr>
            </w:pPr>
          </w:p>
        </w:tc>
      </w:tr>
      <w:tr w:rsidR="00EE69F9" w14:paraId="17E0E8ED" w14:textId="77777777" w:rsidTr="00EE69F9">
        <w:tc>
          <w:tcPr>
            <w:tcW w:w="9629" w:type="dxa"/>
          </w:tcPr>
          <w:p w14:paraId="4DE91273" w14:textId="77777777" w:rsidR="00EE69F9" w:rsidRPr="00EE69F9" w:rsidRDefault="00EE69F9" w:rsidP="00EE69F9">
            <w:pPr>
              <w:rPr>
                <w:color w:val="000000" w:themeColor="text1"/>
                <w:sz w:val="18"/>
                <w:szCs w:val="18"/>
              </w:rPr>
            </w:pPr>
            <w:r w:rsidRPr="00EE69F9">
              <w:rPr>
                <w:b/>
                <w:color w:val="000000" w:themeColor="text1"/>
                <w:sz w:val="18"/>
                <w:szCs w:val="18"/>
              </w:rPr>
              <w:t>Results:</w:t>
            </w:r>
            <w:r w:rsidRPr="00EE69F9">
              <w:rPr>
                <w:color w:val="000000" w:themeColor="text1"/>
                <w:sz w:val="18"/>
                <w:szCs w:val="18"/>
              </w:rPr>
              <w:t xml:space="preserve"> write here the results</w:t>
            </w:r>
          </w:p>
          <w:p w14:paraId="01759BA6" w14:textId="77777777" w:rsidR="00EE69F9" w:rsidRPr="00EE69F9" w:rsidRDefault="00EE69F9" w:rsidP="0091696C">
            <w:pPr>
              <w:rPr>
                <w:b/>
                <w:color w:val="000000" w:themeColor="text1"/>
                <w:sz w:val="18"/>
                <w:szCs w:val="18"/>
              </w:rPr>
            </w:pPr>
          </w:p>
        </w:tc>
      </w:tr>
      <w:tr w:rsidR="00EE69F9" w14:paraId="59C0D648" w14:textId="77777777" w:rsidTr="00EE69F9">
        <w:tc>
          <w:tcPr>
            <w:tcW w:w="9629" w:type="dxa"/>
          </w:tcPr>
          <w:p w14:paraId="2A5499BA" w14:textId="77777777" w:rsidR="00EE69F9" w:rsidRPr="00EE69F9" w:rsidRDefault="00EE69F9" w:rsidP="00EE69F9">
            <w:pPr>
              <w:rPr>
                <w:color w:val="000000" w:themeColor="text1"/>
                <w:sz w:val="18"/>
                <w:szCs w:val="18"/>
              </w:rPr>
            </w:pPr>
            <w:r w:rsidRPr="00EE69F9">
              <w:rPr>
                <w:b/>
                <w:color w:val="000000" w:themeColor="text1"/>
                <w:sz w:val="18"/>
                <w:szCs w:val="18"/>
              </w:rPr>
              <w:t>Discussion:</w:t>
            </w:r>
            <w:r w:rsidRPr="00EE69F9">
              <w:rPr>
                <w:color w:val="000000" w:themeColor="text1"/>
                <w:sz w:val="18"/>
                <w:szCs w:val="18"/>
              </w:rPr>
              <w:t xml:space="preserve"> write here the discussion</w:t>
            </w:r>
          </w:p>
          <w:p w14:paraId="0A9A3A72" w14:textId="77777777" w:rsidR="00EE69F9" w:rsidRPr="00EE69F9" w:rsidRDefault="00EE69F9" w:rsidP="0091696C">
            <w:pPr>
              <w:rPr>
                <w:b/>
                <w:color w:val="000000" w:themeColor="text1"/>
                <w:sz w:val="18"/>
                <w:szCs w:val="18"/>
              </w:rPr>
            </w:pPr>
          </w:p>
        </w:tc>
      </w:tr>
      <w:tr w:rsidR="00EE69F9" w14:paraId="510BCD85" w14:textId="77777777" w:rsidTr="00EE69F9">
        <w:tc>
          <w:tcPr>
            <w:tcW w:w="9629" w:type="dxa"/>
          </w:tcPr>
          <w:p w14:paraId="55E96674" w14:textId="77777777" w:rsidR="00EE69F9" w:rsidRPr="00EE69F9" w:rsidRDefault="00EE69F9" w:rsidP="00EE69F9">
            <w:pPr>
              <w:rPr>
                <w:color w:val="000000" w:themeColor="text1"/>
                <w:sz w:val="18"/>
                <w:szCs w:val="18"/>
              </w:rPr>
            </w:pPr>
            <w:r w:rsidRPr="00EE69F9">
              <w:rPr>
                <w:b/>
                <w:color w:val="000000" w:themeColor="text1"/>
                <w:sz w:val="18"/>
                <w:szCs w:val="18"/>
              </w:rPr>
              <w:t>Conclusions:</w:t>
            </w:r>
            <w:r w:rsidRPr="00EE69F9">
              <w:rPr>
                <w:color w:val="000000" w:themeColor="text1"/>
                <w:sz w:val="18"/>
                <w:szCs w:val="18"/>
              </w:rPr>
              <w:t xml:space="preserve"> write here the take home messages</w:t>
            </w:r>
          </w:p>
          <w:p w14:paraId="760C4DA6" w14:textId="77777777" w:rsidR="00EE69F9" w:rsidRPr="00EE69F9" w:rsidRDefault="00EE69F9" w:rsidP="0091696C">
            <w:pPr>
              <w:rPr>
                <w:b/>
                <w:color w:val="000000" w:themeColor="text1"/>
                <w:sz w:val="18"/>
                <w:szCs w:val="18"/>
              </w:rPr>
            </w:pPr>
          </w:p>
        </w:tc>
      </w:tr>
    </w:tbl>
    <w:p w14:paraId="4CD836AA" w14:textId="77777777" w:rsidR="005E7341" w:rsidRDefault="005E7341" w:rsidP="005E7341">
      <w:pPr>
        <w:spacing w:after="0" w:line="240" w:lineRule="auto"/>
        <w:rPr>
          <w:b/>
          <w:color w:val="000000" w:themeColor="text1"/>
        </w:rPr>
      </w:pPr>
    </w:p>
    <w:p w14:paraId="1DB5FF50" w14:textId="77777777" w:rsidR="005E7341" w:rsidRDefault="005E7341" w:rsidP="005E7341">
      <w:pPr>
        <w:spacing w:after="0" w:line="240" w:lineRule="auto"/>
        <w:rPr>
          <w:b/>
          <w:color w:val="000000" w:themeColor="text1"/>
        </w:rPr>
      </w:pPr>
    </w:p>
    <w:p w14:paraId="6A105496" w14:textId="77777777" w:rsidR="006A12B7" w:rsidRDefault="006A12B7" w:rsidP="006A12B7">
      <w:pPr>
        <w:tabs>
          <w:tab w:val="left" w:pos="2820"/>
        </w:tabs>
        <w:spacing w:after="0" w:line="240" w:lineRule="auto"/>
        <w:rPr>
          <w:b/>
          <w:color w:val="000000" w:themeColor="text1"/>
        </w:rPr>
      </w:pPr>
    </w:p>
    <w:p w14:paraId="0F89E4FF" w14:textId="77777777" w:rsidR="006A12B7" w:rsidRDefault="006A12B7" w:rsidP="006A12B7">
      <w:pPr>
        <w:tabs>
          <w:tab w:val="left" w:pos="2820"/>
        </w:tabs>
        <w:spacing w:after="0" w:line="240" w:lineRule="auto"/>
        <w:rPr>
          <w:b/>
          <w:color w:val="000000" w:themeColor="text1"/>
        </w:rPr>
      </w:pPr>
    </w:p>
    <w:p w14:paraId="3822D0B2" w14:textId="77777777" w:rsidR="006A12B7" w:rsidRDefault="006A12B7" w:rsidP="006A12B7">
      <w:pPr>
        <w:tabs>
          <w:tab w:val="left" w:pos="2820"/>
        </w:tabs>
        <w:spacing w:after="0" w:line="240" w:lineRule="auto"/>
        <w:rPr>
          <w:b/>
          <w:color w:val="000000" w:themeColor="text1"/>
        </w:rPr>
      </w:pPr>
    </w:p>
    <w:p w14:paraId="2AAD1023" w14:textId="77777777" w:rsidR="006A12B7" w:rsidRDefault="006A12B7" w:rsidP="006A12B7">
      <w:pPr>
        <w:tabs>
          <w:tab w:val="left" w:pos="2820"/>
        </w:tabs>
        <w:spacing w:after="0" w:line="240" w:lineRule="auto"/>
        <w:rPr>
          <w:b/>
          <w:color w:val="000000" w:themeColor="text1"/>
        </w:rPr>
      </w:pPr>
    </w:p>
    <w:p w14:paraId="4C50CF87" w14:textId="77777777" w:rsidR="006A12B7" w:rsidRDefault="006A12B7" w:rsidP="006A12B7">
      <w:pPr>
        <w:tabs>
          <w:tab w:val="left" w:pos="2820"/>
        </w:tabs>
        <w:spacing w:after="0" w:line="240" w:lineRule="auto"/>
        <w:rPr>
          <w:b/>
          <w:color w:val="000000" w:themeColor="text1"/>
        </w:rPr>
      </w:pPr>
    </w:p>
    <w:p w14:paraId="53364C74" w14:textId="77777777" w:rsidR="006A12B7" w:rsidRDefault="006A12B7" w:rsidP="006A12B7">
      <w:pPr>
        <w:tabs>
          <w:tab w:val="left" w:pos="2820"/>
        </w:tabs>
        <w:spacing w:after="0" w:line="240" w:lineRule="auto"/>
        <w:rPr>
          <w:b/>
          <w:color w:val="000000" w:themeColor="text1"/>
        </w:rPr>
      </w:pPr>
    </w:p>
    <w:p w14:paraId="651FD2E2" w14:textId="77777777" w:rsidR="006A12B7" w:rsidRDefault="006A12B7" w:rsidP="006A12B7">
      <w:pPr>
        <w:tabs>
          <w:tab w:val="left" w:pos="2820"/>
        </w:tabs>
        <w:spacing w:after="0" w:line="240" w:lineRule="auto"/>
        <w:rPr>
          <w:b/>
          <w:color w:val="000000" w:themeColor="text1"/>
        </w:rPr>
      </w:pPr>
    </w:p>
    <w:p w14:paraId="10EA12A7" w14:textId="77777777" w:rsidR="006A12B7" w:rsidRDefault="006A12B7" w:rsidP="006A12B7">
      <w:pPr>
        <w:tabs>
          <w:tab w:val="left" w:pos="2820"/>
        </w:tabs>
        <w:spacing w:after="0" w:line="240" w:lineRule="auto"/>
        <w:rPr>
          <w:b/>
          <w:color w:val="000000" w:themeColor="text1"/>
        </w:rPr>
      </w:pPr>
    </w:p>
    <w:p w14:paraId="7EDA4F61" w14:textId="77777777" w:rsidR="006A12B7" w:rsidRDefault="006A12B7" w:rsidP="006A12B7">
      <w:pPr>
        <w:tabs>
          <w:tab w:val="left" w:pos="2820"/>
        </w:tabs>
        <w:spacing w:after="0" w:line="240" w:lineRule="auto"/>
        <w:rPr>
          <w:b/>
          <w:color w:val="000000" w:themeColor="text1"/>
        </w:rPr>
      </w:pPr>
    </w:p>
    <w:p w14:paraId="18243DB8" w14:textId="77777777" w:rsidR="006A12B7" w:rsidRDefault="006A12B7" w:rsidP="006A12B7">
      <w:pPr>
        <w:tabs>
          <w:tab w:val="left" w:pos="2820"/>
        </w:tabs>
        <w:spacing w:after="0" w:line="240" w:lineRule="auto"/>
        <w:rPr>
          <w:b/>
          <w:color w:val="000000" w:themeColor="text1"/>
        </w:rPr>
      </w:pPr>
    </w:p>
    <w:p w14:paraId="41606A86" w14:textId="77777777" w:rsidR="006A12B7" w:rsidRDefault="006A12B7" w:rsidP="006A12B7">
      <w:pPr>
        <w:tabs>
          <w:tab w:val="left" w:pos="2820"/>
        </w:tabs>
        <w:spacing w:after="0" w:line="240" w:lineRule="auto"/>
        <w:rPr>
          <w:b/>
          <w:color w:val="000000" w:themeColor="text1"/>
        </w:rPr>
      </w:pPr>
    </w:p>
    <w:p w14:paraId="2AE376BD" w14:textId="77777777" w:rsidR="006A12B7" w:rsidRDefault="006A12B7" w:rsidP="006A12B7">
      <w:pPr>
        <w:tabs>
          <w:tab w:val="left" w:pos="2820"/>
        </w:tabs>
        <w:spacing w:after="0" w:line="240" w:lineRule="auto"/>
        <w:rPr>
          <w:b/>
          <w:color w:val="000000" w:themeColor="text1"/>
        </w:rPr>
      </w:pPr>
    </w:p>
    <w:p w14:paraId="734F0540" w14:textId="77777777" w:rsidR="006A12B7" w:rsidRDefault="006A12B7" w:rsidP="006A12B7">
      <w:pPr>
        <w:tabs>
          <w:tab w:val="left" w:pos="2820"/>
        </w:tabs>
        <w:spacing w:after="0" w:line="240" w:lineRule="auto"/>
        <w:rPr>
          <w:b/>
          <w:color w:val="000000" w:themeColor="text1"/>
        </w:rPr>
      </w:pPr>
    </w:p>
    <w:p w14:paraId="39896B3A" w14:textId="77777777" w:rsidR="006A12B7" w:rsidRDefault="006A12B7" w:rsidP="006A12B7">
      <w:pPr>
        <w:tabs>
          <w:tab w:val="left" w:pos="2820"/>
        </w:tabs>
        <w:spacing w:after="0" w:line="240" w:lineRule="auto"/>
        <w:rPr>
          <w:b/>
          <w:color w:val="000000" w:themeColor="text1"/>
        </w:rPr>
      </w:pPr>
    </w:p>
    <w:p w14:paraId="67E35706" w14:textId="77777777" w:rsidR="006A12B7" w:rsidRDefault="006A12B7" w:rsidP="006A12B7">
      <w:pPr>
        <w:tabs>
          <w:tab w:val="left" w:pos="2820"/>
        </w:tabs>
        <w:spacing w:after="0" w:line="240" w:lineRule="auto"/>
        <w:rPr>
          <w:b/>
          <w:color w:val="000000" w:themeColor="text1"/>
        </w:rPr>
      </w:pPr>
    </w:p>
    <w:p w14:paraId="178E81E9" w14:textId="77777777" w:rsidR="006A12B7" w:rsidRDefault="006A12B7" w:rsidP="006A12B7">
      <w:pPr>
        <w:tabs>
          <w:tab w:val="left" w:pos="2820"/>
        </w:tabs>
        <w:spacing w:after="0" w:line="240" w:lineRule="auto"/>
        <w:rPr>
          <w:b/>
          <w:color w:val="000000" w:themeColor="text1"/>
        </w:rPr>
      </w:pPr>
    </w:p>
    <w:p w14:paraId="511A7D5E" w14:textId="77777777" w:rsidR="006A12B7" w:rsidRDefault="006A12B7" w:rsidP="006A12B7">
      <w:pPr>
        <w:tabs>
          <w:tab w:val="left" w:pos="2820"/>
        </w:tabs>
        <w:spacing w:after="0" w:line="240" w:lineRule="auto"/>
        <w:rPr>
          <w:b/>
          <w:color w:val="000000" w:themeColor="text1"/>
        </w:rPr>
      </w:pPr>
    </w:p>
    <w:p w14:paraId="0048620F" w14:textId="77777777" w:rsidR="006A12B7" w:rsidRDefault="006A12B7" w:rsidP="006A12B7">
      <w:pPr>
        <w:tabs>
          <w:tab w:val="left" w:pos="2820"/>
        </w:tabs>
        <w:spacing w:after="0" w:line="240" w:lineRule="auto"/>
        <w:rPr>
          <w:b/>
          <w:color w:val="000000" w:themeColor="text1"/>
        </w:rPr>
      </w:pPr>
    </w:p>
    <w:p w14:paraId="73E683EE" w14:textId="77777777" w:rsidR="006A12B7" w:rsidRDefault="006A12B7" w:rsidP="006A12B7">
      <w:pPr>
        <w:tabs>
          <w:tab w:val="left" w:pos="2820"/>
        </w:tabs>
        <w:spacing w:after="0" w:line="240" w:lineRule="auto"/>
        <w:rPr>
          <w:b/>
          <w:color w:val="000000" w:themeColor="text1"/>
        </w:rPr>
      </w:pPr>
    </w:p>
    <w:p w14:paraId="6D60414A" w14:textId="77777777" w:rsidR="006A12B7" w:rsidRDefault="006A12B7" w:rsidP="006A12B7">
      <w:pPr>
        <w:tabs>
          <w:tab w:val="left" w:pos="2820"/>
        </w:tabs>
        <w:spacing w:after="0" w:line="240" w:lineRule="auto"/>
        <w:rPr>
          <w:b/>
          <w:color w:val="000000" w:themeColor="text1"/>
        </w:rPr>
      </w:pPr>
    </w:p>
    <w:p w14:paraId="20B59777" w14:textId="77777777" w:rsidR="006A12B7" w:rsidRDefault="006A12B7" w:rsidP="006A12B7">
      <w:pPr>
        <w:tabs>
          <w:tab w:val="left" w:pos="2820"/>
        </w:tabs>
        <w:spacing w:after="0" w:line="240" w:lineRule="auto"/>
        <w:rPr>
          <w:b/>
          <w:color w:val="000000" w:themeColor="text1"/>
        </w:rPr>
      </w:pPr>
    </w:p>
    <w:p w14:paraId="71807324" w14:textId="77777777" w:rsidR="006A12B7" w:rsidRDefault="006A12B7" w:rsidP="006A12B7">
      <w:pPr>
        <w:tabs>
          <w:tab w:val="left" w:pos="2820"/>
        </w:tabs>
        <w:spacing w:after="0" w:line="240" w:lineRule="auto"/>
        <w:rPr>
          <w:b/>
          <w:color w:val="000000" w:themeColor="text1"/>
        </w:rPr>
      </w:pPr>
    </w:p>
    <w:p w14:paraId="67CE0DC8" w14:textId="77777777" w:rsidR="006A12B7" w:rsidRDefault="006A12B7" w:rsidP="006A12B7">
      <w:pPr>
        <w:tabs>
          <w:tab w:val="left" w:pos="2820"/>
        </w:tabs>
        <w:spacing w:after="0" w:line="240" w:lineRule="auto"/>
        <w:rPr>
          <w:b/>
          <w:color w:val="000000" w:themeColor="text1"/>
        </w:rPr>
      </w:pPr>
    </w:p>
    <w:p w14:paraId="66F3AC76" w14:textId="77777777" w:rsidR="006A12B7" w:rsidRDefault="006A12B7" w:rsidP="006A12B7">
      <w:pPr>
        <w:tabs>
          <w:tab w:val="left" w:pos="2820"/>
        </w:tabs>
        <w:spacing w:after="0" w:line="240" w:lineRule="auto"/>
        <w:rPr>
          <w:b/>
          <w:color w:val="000000" w:themeColor="text1"/>
        </w:rPr>
      </w:pPr>
    </w:p>
    <w:p w14:paraId="2D2C1FE8" w14:textId="77777777" w:rsidR="006A12B7" w:rsidRDefault="006A12B7" w:rsidP="006A12B7">
      <w:pPr>
        <w:tabs>
          <w:tab w:val="left" w:pos="2820"/>
        </w:tabs>
        <w:spacing w:after="0" w:line="240" w:lineRule="auto"/>
        <w:rPr>
          <w:b/>
          <w:color w:val="000000" w:themeColor="text1"/>
        </w:rPr>
      </w:pPr>
    </w:p>
    <w:p w14:paraId="10D0D67C" w14:textId="77777777" w:rsidR="006A12B7" w:rsidRDefault="006A12B7" w:rsidP="006A12B7">
      <w:pPr>
        <w:tabs>
          <w:tab w:val="left" w:pos="2820"/>
        </w:tabs>
        <w:spacing w:after="0" w:line="240" w:lineRule="auto"/>
        <w:rPr>
          <w:b/>
          <w:color w:val="000000" w:themeColor="text1"/>
        </w:rPr>
      </w:pPr>
    </w:p>
    <w:p w14:paraId="36C1064C" w14:textId="77777777" w:rsidR="006A12B7" w:rsidRDefault="006A12B7" w:rsidP="006A12B7">
      <w:pPr>
        <w:tabs>
          <w:tab w:val="left" w:pos="2820"/>
        </w:tabs>
        <w:spacing w:after="0" w:line="240" w:lineRule="auto"/>
        <w:rPr>
          <w:b/>
          <w:color w:val="000000" w:themeColor="text1"/>
        </w:rPr>
      </w:pPr>
    </w:p>
    <w:p w14:paraId="261B74BE" w14:textId="77777777" w:rsidR="006A12B7" w:rsidRDefault="006A12B7" w:rsidP="006A12B7">
      <w:pPr>
        <w:tabs>
          <w:tab w:val="left" w:pos="2820"/>
        </w:tabs>
        <w:spacing w:after="0" w:line="240" w:lineRule="auto"/>
        <w:rPr>
          <w:b/>
          <w:color w:val="000000" w:themeColor="text1"/>
        </w:rPr>
      </w:pPr>
    </w:p>
    <w:p w14:paraId="065A5C6B" w14:textId="77777777" w:rsidR="006A12B7" w:rsidRDefault="006A12B7" w:rsidP="006A12B7">
      <w:pPr>
        <w:tabs>
          <w:tab w:val="left" w:pos="2820"/>
        </w:tabs>
        <w:spacing w:after="0" w:line="240" w:lineRule="auto"/>
        <w:rPr>
          <w:b/>
          <w:color w:val="000000" w:themeColor="text1"/>
        </w:rPr>
      </w:pPr>
    </w:p>
    <w:p w14:paraId="53981B9C" w14:textId="77777777" w:rsidR="006A12B7" w:rsidRDefault="006A12B7" w:rsidP="006A12B7">
      <w:pPr>
        <w:tabs>
          <w:tab w:val="left" w:pos="2820"/>
        </w:tabs>
        <w:spacing w:after="0" w:line="240" w:lineRule="auto"/>
        <w:rPr>
          <w:b/>
          <w:color w:val="000000" w:themeColor="text1"/>
        </w:rPr>
      </w:pPr>
    </w:p>
    <w:p w14:paraId="0D6805FE" w14:textId="77777777" w:rsidR="006A12B7" w:rsidRDefault="006A12B7" w:rsidP="006A12B7">
      <w:pPr>
        <w:tabs>
          <w:tab w:val="left" w:pos="2820"/>
        </w:tabs>
        <w:spacing w:after="0" w:line="240" w:lineRule="auto"/>
        <w:rPr>
          <w:b/>
          <w:color w:val="000000" w:themeColor="text1"/>
        </w:rPr>
      </w:pPr>
    </w:p>
    <w:p w14:paraId="6ABA9E56" w14:textId="77777777" w:rsidR="006A12B7" w:rsidRDefault="006A12B7" w:rsidP="006A12B7">
      <w:pPr>
        <w:tabs>
          <w:tab w:val="left" w:pos="2820"/>
        </w:tabs>
        <w:spacing w:after="0" w:line="240" w:lineRule="auto"/>
        <w:rPr>
          <w:b/>
          <w:color w:val="000000" w:themeColor="text1"/>
        </w:rPr>
      </w:pPr>
    </w:p>
    <w:p w14:paraId="14594ADF" w14:textId="77777777" w:rsidR="006A12B7" w:rsidRDefault="006A12B7" w:rsidP="006A12B7">
      <w:pPr>
        <w:tabs>
          <w:tab w:val="left" w:pos="2820"/>
        </w:tabs>
        <w:spacing w:after="0" w:line="240" w:lineRule="auto"/>
        <w:rPr>
          <w:b/>
          <w:color w:val="000000" w:themeColor="text1"/>
        </w:rPr>
      </w:pPr>
    </w:p>
    <w:p w14:paraId="409A09A1" w14:textId="77777777" w:rsidR="006A12B7" w:rsidRDefault="006A12B7" w:rsidP="006A12B7">
      <w:pPr>
        <w:tabs>
          <w:tab w:val="left" w:pos="2820"/>
        </w:tabs>
        <w:spacing w:after="0" w:line="240" w:lineRule="auto"/>
        <w:rPr>
          <w:b/>
          <w:color w:val="000000" w:themeColor="text1"/>
        </w:rPr>
      </w:pPr>
    </w:p>
    <w:p w14:paraId="70703D4D" w14:textId="77777777" w:rsidR="006A12B7" w:rsidRDefault="006A12B7" w:rsidP="006A12B7">
      <w:pPr>
        <w:tabs>
          <w:tab w:val="left" w:pos="2820"/>
        </w:tabs>
        <w:spacing w:after="0" w:line="240" w:lineRule="auto"/>
        <w:rPr>
          <w:b/>
          <w:color w:val="000000" w:themeColor="text1"/>
        </w:rPr>
      </w:pPr>
    </w:p>
    <w:p w14:paraId="1CECAEAF" w14:textId="77777777" w:rsidR="006A12B7" w:rsidRDefault="006A12B7" w:rsidP="006A12B7">
      <w:pPr>
        <w:tabs>
          <w:tab w:val="left" w:pos="2820"/>
        </w:tabs>
        <w:spacing w:after="0" w:line="240" w:lineRule="auto"/>
        <w:rPr>
          <w:b/>
          <w:color w:val="000000" w:themeColor="text1"/>
        </w:rPr>
      </w:pPr>
    </w:p>
    <w:p w14:paraId="3EF61EDB" w14:textId="77777777" w:rsidR="006A12B7" w:rsidRDefault="006A12B7" w:rsidP="006A12B7">
      <w:pPr>
        <w:tabs>
          <w:tab w:val="left" w:pos="2820"/>
        </w:tabs>
        <w:spacing w:after="0" w:line="240" w:lineRule="auto"/>
        <w:rPr>
          <w:b/>
          <w:color w:val="000000" w:themeColor="text1"/>
        </w:rPr>
      </w:pPr>
    </w:p>
    <w:p w14:paraId="030A82A4" w14:textId="77777777" w:rsidR="006A12B7" w:rsidRDefault="006A12B7" w:rsidP="006A12B7">
      <w:pPr>
        <w:tabs>
          <w:tab w:val="left" w:pos="2820"/>
        </w:tabs>
        <w:spacing w:after="0" w:line="240" w:lineRule="auto"/>
        <w:rPr>
          <w:b/>
          <w:color w:val="000000" w:themeColor="text1"/>
        </w:rPr>
      </w:pPr>
    </w:p>
    <w:p w14:paraId="45428134" w14:textId="77777777" w:rsidR="006A12B7" w:rsidRDefault="006A12B7" w:rsidP="006A12B7">
      <w:pPr>
        <w:tabs>
          <w:tab w:val="left" w:pos="2820"/>
        </w:tabs>
        <w:spacing w:after="0" w:line="240" w:lineRule="auto"/>
        <w:rPr>
          <w:b/>
          <w:color w:val="000000" w:themeColor="text1"/>
        </w:rPr>
      </w:pPr>
    </w:p>
    <w:p w14:paraId="23638781" w14:textId="77777777" w:rsidR="006A12B7" w:rsidRDefault="006A12B7" w:rsidP="006A12B7">
      <w:pPr>
        <w:tabs>
          <w:tab w:val="left" w:pos="2820"/>
        </w:tabs>
        <w:spacing w:after="0" w:line="240" w:lineRule="auto"/>
        <w:rPr>
          <w:b/>
          <w:color w:val="000000" w:themeColor="text1"/>
        </w:rPr>
      </w:pPr>
    </w:p>
    <w:p w14:paraId="3C5221A7" w14:textId="77777777" w:rsidR="006A12B7" w:rsidRDefault="006A12B7" w:rsidP="006A12B7">
      <w:pPr>
        <w:tabs>
          <w:tab w:val="left" w:pos="2820"/>
        </w:tabs>
        <w:spacing w:after="0" w:line="240" w:lineRule="auto"/>
        <w:rPr>
          <w:b/>
          <w:color w:val="000000" w:themeColor="text1"/>
        </w:rPr>
      </w:pPr>
    </w:p>
    <w:p w14:paraId="35E1C994" w14:textId="77777777" w:rsidR="006A12B7" w:rsidRDefault="006A12B7" w:rsidP="006A12B7">
      <w:pPr>
        <w:tabs>
          <w:tab w:val="left" w:pos="2820"/>
        </w:tabs>
        <w:spacing w:after="0" w:line="240" w:lineRule="auto"/>
        <w:rPr>
          <w:b/>
          <w:color w:val="000000" w:themeColor="text1"/>
        </w:rPr>
      </w:pPr>
    </w:p>
    <w:p w14:paraId="31FEF84D" w14:textId="77777777" w:rsidR="006A12B7" w:rsidRDefault="006A12B7" w:rsidP="006A12B7">
      <w:pPr>
        <w:tabs>
          <w:tab w:val="left" w:pos="2820"/>
        </w:tabs>
        <w:spacing w:after="0" w:line="240" w:lineRule="auto"/>
        <w:rPr>
          <w:b/>
          <w:color w:val="000000" w:themeColor="text1"/>
        </w:rPr>
      </w:pPr>
    </w:p>
    <w:p w14:paraId="1D886B08" w14:textId="77777777" w:rsidR="005E7341" w:rsidRDefault="006A12B7" w:rsidP="006A12B7">
      <w:pPr>
        <w:tabs>
          <w:tab w:val="left" w:pos="2820"/>
        </w:tabs>
        <w:spacing w:after="0" w:line="240" w:lineRule="auto"/>
        <w:rPr>
          <w:b/>
          <w:color w:val="000000" w:themeColor="text1"/>
        </w:rPr>
      </w:pPr>
      <w:r>
        <w:rPr>
          <w:b/>
          <w:color w:val="000000" w:themeColor="text1"/>
        </w:rPr>
        <w:t>Tables and Figures MUST be put in this page</w:t>
      </w:r>
    </w:p>
    <w:p w14:paraId="157EC935" w14:textId="77777777" w:rsidR="006A12B7" w:rsidRDefault="006A12B7" w:rsidP="005E7341">
      <w:pPr>
        <w:spacing w:after="0" w:line="240" w:lineRule="auto"/>
        <w:rPr>
          <w:b/>
          <w:color w:val="000000" w:themeColor="text1"/>
        </w:rPr>
      </w:pPr>
    </w:p>
    <w:p w14:paraId="3BF9ABAE" w14:textId="77777777" w:rsidR="006A12B7" w:rsidRDefault="006A12B7" w:rsidP="005E7341">
      <w:pPr>
        <w:spacing w:after="0" w:line="240" w:lineRule="auto"/>
        <w:rPr>
          <w:b/>
          <w:color w:val="000000" w:themeColor="text1"/>
        </w:rPr>
      </w:pPr>
    </w:p>
    <w:p w14:paraId="743BF93D" w14:textId="77777777" w:rsidR="006A12B7" w:rsidRDefault="006A12B7" w:rsidP="005E7341">
      <w:pPr>
        <w:spacing w:after="0" w:line="240" w:lineRule="auto"/>
        <w:rPr>
          <w:b/>
          <w:color w:val="000000" w:themeColor="text1"/>
        </w:rPr>
      </w:pPr>
    </w:p>
    <w:p w14:paraId="3BD5A0DB" w14:textId="77777777" w:rsidR="006A12B7" w:rsidRDefault="006A12B7" w:rsidP="005E7341">
      <w:pPr>
        <w:spacing w:after="0" w:line="240" w:lineRule="auto"/>
        <w:rPr>
          <w:b/>
          <w:color w:val="000000" w:themeColor="text1"/>
        </w:rPr>
      </w:pPr>
    </w:p>
    <w:p w14:paraId="0D88C99A" w14:textId="77777777" w:rsidR="005E7341" w:rsidRDefault="005E7341" w:rsidP="005E7341">
      <w:pPr>
        <w:spacing w:after="0" w:line="240" w:lineRule="auto"/>
        <w:rPr>
          <w:b/>
          <w:color w:val="000000" w:themeColor="text1"/>
        </w:rPr>
      </w:pPr>
    </w:p>
    <w:p w14:paraId="53AADCD4" w14:textId="77777777" w:rsidR="005E7341" w:rsidRDefault="005E7341" w:rsidP="005E7341">
      <w:pPr>
        <w:spacing w:after="0" w:line="240" w:lineRule="auto"/>
        <w:rPr>
          <w:b/>
          <w:color w:val="000000" w:themeColor="text1"/>
        </w:rPr>
      </w:pPr>
    </w:p>
    <w:p w14:paraId="5CE6A095" w14:textId="77777777" w:rsidR="005E7341" w:rsidRDefault="005E7341" w:rsidP="005E7341">
      <w:pPr>
        <w:spacing w:after="0" w:line="240" w:lineRule="auto"/>
        <w:rPr>
          <w:b/>
          <w:color w:val="000000" w:themeColor="text1"/>
        </w:rPr>
      </w:pPr>
    </w:p>
    <w:p w14:paraId="16AB5FBB" w14:textId="77777777" w:rsidR="005E7341" w:rsidRDefault="005E7341" w:rsidP="005E7341">
      <w:pPr>
        <w:spacing w:after="0" w:line="240" w:lineRule="auto"/>
        <w:rPr>
          <w:b/>
          <w:color w:val="000000" w:themeColor="text1"/>
        </w:rPr>
      </w:pPr>
    </w:p>
    <w:p w14:paraId="4784361D" w14:textId="77777777" w:rsidR="005E7341" w:rsidRDefault="005E7341" w:rsidP="005E7341">
      <w:pPr>
        <w:spacing w:after="0" w:line="240" w:lineRule="auto"/>
        <w:rPr>
          <w:b/>
          <w:color w:val="000000" w:themeColor="text1"/>
        </w:rPr>
      </w:pPr>
    </w:p>
    <w:p w14:paraId="361CE4AE" w14:textId="77777777" w:rsidR="00EE69F9" w:rsidRDefault="00EE69F9" w:rsidP="005E7341">
      <w:pPr>
        <w:spacing w:after="0" w:line="240" w:lineRule="auto"/>
        <w:rPr>
          <w:b/>
          <w:color w:val="000000" w:themeColor="text1"/>
        </w:rPr>
      </w:pPr>
    </w:p>
    <w:p w14:paraId="0D7DC181" w14:textId="77777777" w:rsidR="005E7341" w:rsidRDefault="005E7341" w:rsidP="005E7341">
      <w:pPr>
        <w:spacing w:after="0" w:line="240" w:lineRule="auto"/>
        <w:rPr>
          <w:b/>
          <w:color w:val="000000" w:themeColor="text1"/>
        </w:rPr>
      </w:pPr>
    </w:p>
    <w:p w14:paraId="2C75209F" w14:textId="77777777" w:rsidR="005E7341" w:rsidRDefault="005E7341" w:rsidP="005E7341">
      <w:pPr>
        <w:spacing w:after="0" w:line="240" w:lineRule="auto"/>
        <w:rPr>
          <w:b/>
          <w:color w:val="000000" w:themeColor="text1"/>
        </w:rPr>
      </w:pPr>
    </w:p>
    <w:sectPr w:rsidR="005E7341" w:rsidSect="006C776D">
      <w:pgSz w:w="11907" w:h="16839" w:code="9"/>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C8"/>
    <w:rsid w:val="000060D7"/>
    <w:rsid w:val="00160012"/>
    <w:rsid w:val="00315833"/>
    <w:rsid w:val="0036011D"/>
    <w:rsid w:val="005E7341"/>
    <w:rsid w:val="006A12B7"/>
    <w:rsid w:val="006C776D"/>
    <w:rsid w:val="0074735C"/>
    <w:rsid w:val="008D25BD"/>
    <w:rsid w:val="0091696C"/>
    <w:rsid w:val="00AD5FBF"/>
    <w:rsid w:val="00BA5854"/>
    <w:rsid w:val="00BC76BA"/>
    <w:rsid w:val="00D35197"/>
    <w:rsid w:val="00DF16D7"/>
    <w:rsid w:val="00E6694B"/>
    <w:rsid w:val="00EE69F9"/>
    <w:rsid w:val="00F2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0A13"/>
  <w15:chartTrackingRefBased/>
  <w15:docId w15:val="{F9CD123B-1066-48F8-86E3-6E769846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169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169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9169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696C"/>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1696C"/>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91696C"/>
    <w:rPr>
      <w:rFonts w:asciiTheme="majorHAnsi" w:eastAsiaTheme="majorEastAsia" w:hAnsiTheme="majorHAnsi" w:cstheme="majorBidi"/>
      <w:color w:val="1F4D78" w:themeColor="accent1" w:themeShade="7F"/>
      <w:sz w:val="24"/>
      <w:szCs w:val="24"/>
    </w:rPr>
  </w:style>
  <w:style w:type="paragraph" w:styleId="Geenafstand">
    <w:name w:val="No Spacing"/>
    <w:uiPriority w:val="1"/>
    <w:qFormat/>
    <w:rsid w:val="0091696C"/>
    <w:pPr>
      <w:spacing w:after="0" w:line="240" w:lineRule="auto"/>
    </w:pPr>
  </w:style>
  <w:style w:type="table" w:styleId="Tabelraster">
    <w:name w:val="Table Grid"/>
    <w:basedOn w:val="Standaardtabel"/>
    <w:uiPriority w:val="39"/>
    <w:rsid w:val="00EE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5donker-Accent5">
    <w:name w:val="List Table 5 Dark Accent 5"/>
    <w:basedOn w:val="Standaardtabel"/>
    <w:uiPriority w:val="50"/>
    <w:rsid w:val="00DF16D7"/>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Tekstvantijdelijkeaanduiding">
    <w:name w:val="Placeholder Text"/>
    <w:basedOn w:val="Standaardalinea-lettertype"/>
    <w:uiPriority w:val="99"/>
    <w:semiHidden/>
    <w:rsid w:val="00DF16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1032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Soetkin Beun</cp:lastModifiedBy>
  <cp:revision>2</cp:revision>
  <dcterms:created xsi:type="dcterms:W3CDTF">2020-12-16T14:00:00Z</dcterms:created>
  <dcterms:modified xsi:type="dcterms:W3CDTF">2020-12-16T14:00:00Z</dcterms:modified>
</cp:coreProperties>
</file>